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B826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14:paraId="6D8698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C67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0E41A2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0F5E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14:paraId="4AE5A1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6662B05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1425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FD7FD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1DBB4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14:paraId="5DA5CB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810A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14:paraId="3D7A8B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14:paraId="2134A7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90</w:t>
      </w:r>
    </w:p>
    <w:p w14:paraId="7DE1D9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5038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8958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24048A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14:paraId="5CCED0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F50B8D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C8C201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76A350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Установите истинность или ложность суждений. Обозначьте «да» истинные суждения, «нет» - ложные. Ответы внесите в таблицу. </w:t>
      </w:r>
    </w:p>
    <w:p w14:paraId="5B1A4A3B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Анализ – мысленное разложение предмета на составляющие его элементы.</w:t>
      </w:r>
    </w:p>
    <w:p w14:paraId="261CB06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Скрытая безработица - неполная занятость; ситуация, при которой работник числится занятым, но трудится неполный рабочий день/рабочую неделю и получает лишь часть зарплаты, либо находится в вынужденном отпуске и зарплаты не получает. </w:t>
      </w:r>
    </w:p>
    <w:p w14:paraId="44E4EB4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Адоптация – право выбора гражданства при изменении государственных границ.</w:t>
      </w:r>
    </w:p>
    <w:p w14:paraId="55FE9CD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Понятия «девиантное поведение» и «делинквентное поведение» означают одно и то же.</w:t>
      </w:r>
    </w:p>
    <w:p w14:paraId="7F2F9441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 xml:space="preserve">  Основателем психоанализа является Эрих Фром.</w:t>
      </w:r>
    </w:p>
    <w:p w14:paraId="7FA86DA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  <w:t>Гносеологический скептицизм – утверждение принципиальной познаваемости мира.</w:t>
      </w:r>
    </w:p>
    <w:p w14:paraId="0EE1A7F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 xml:space="preserve"> Массовые партии опираются на финансовую поддержку привилегированных слоёв общества.</w:t>
      </w:r>
    </w:p>
    <w:p w14:paraId="21308FB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7004" w:type="dxa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1"/>
        <w:gridCol w:w="1001"/>
        <w:gridCol w:w="1001"/>
        <w:gridCol w:w="1001"/>
      </w:tblGrid>
      <w:tr w14:paraId="41A11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00" w:type="dxa"/>
          </w:tcPr>
          <w:p w14:paraId="0695DA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1000" w:type="dxa"/>
          </w:tcPr>
          <w:p w14:paraId="3DE1A5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1000" w:type="dxa"/>
          </w:tcPr>
          <w:p w14:paraId="2D8FD6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1001" w:type="dxa"/>
          </w:tcPr>
          <w:p w14:paraId="02353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1001" w:type="dxa"/>
          </w:tcPr>
          <w:p w14:paraId="4E3ACC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1001" w:type="dxa"/>
          </w:tcPr>
          <w:p w14:paraId="40CF69E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1.6.</w:t>
            </w:r>
          </w:p>
        </w:tc>
        <w:tc>
          <w:tcPr>
            <w:tcW w:w="1001" w:type="dxa"/>
          </w:tcPr>
          <w:p w14:paraId="64984BC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</w:p>
        </w:tc>
      </w:tr>
      <w:tr w14:paraId="75E6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000" w:type="dxa"/>
          </w:tcPr>
          <w:p w14:paraId="587727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E394D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E6DF9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C10E7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F9397C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C33A5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9CA03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9D92D5F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F86DC2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Выберите несколько правильных вариантов ответа: </w:t>
      </w:r>
    </w:p>
    <w:p w14:paraId="53937D4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7588D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Виды налогов по способу взимания:</w:t>
      </w:r>
    </w:p>
    <w:p w14:paraId="708FE06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Пропорциональные;</w:t>
      </w:r>
    </w:p>
    <w:p w14:paraId="53CFB1BC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Косвенные;</w:t>
      </w:r>
    </w:p>
    <w:p w14:paraId="0F59E7F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Прогрессивные;</w:t>
      </w:r>
    </w:p>
    <w:p w14:paraId="7B0A5F8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Прямые.</w:t>
      </w:r>
    </w:p>
    <w:p w14:paraId="5C3B059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5BE10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Перечислите примеры массовой культуры:</w:t>
      </w:r>
    </w:p>
    <w:p w14:paraId="6120470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Частушки;</w:t>
      </w:r>
    </w:p>
    <w:p w14:paraId="309D748B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Блокбастеры;</w:t>
      </w:r>
    </w:p>
    <w:p w14:paraId="504DF13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Авторский кинематограф;</w:t>
      </w:r>
    </w:p>
    <w:p w14:paraId="29C96330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Книжные детективы.</w:t>
      </w:r>
    </w:p>
    <w:p w14:paraId="5F52F73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1E022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Назовите уровни научного познания:</w:t>
      </w:r>
    </w:p>
    <w:p w14:paraId="1E47659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Эмпирический;</w:t>
      </w:r>
    </w:p>
    <w:p w14:paraId="721BA62C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Рациональный;</w:t>
      </w:r>
    </w:p>
    <w:p w14:paraId="792A9A6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Теоретический;</w:t>
      </w:r>
    </w:p>
    <w:p w14:paraId="35DE6A3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Обоснованный.</w:t>
      </w:r>
    </w:p>
    <w:p w14:paraId="21BC923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663C8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2.4. Перечислите примеры олигополии:</w:t>
      </w:r>
    </w:p>
    <w:p w14:paraId="0B93CAC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Мировой рынок платежных систем;</w:t>
      </w:r>
    </w:p>
    <w:p w14:paraId="2D1B3351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Рынок продовольственных товаров;</w:t>
      </w:r>
    </w:p>
    <w:p w14:paraId="553C97B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Рынок авиапроизводителей;</w:t>
      </w:r>
    </w:p>
    <w:p w14:paraId="47450E11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Рынок текстильной продукции.</w:t>
      </w:r>
    </w:p>
    <w:p w14:paraId="646CD880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B5C99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2.5. Перечислите национальные религии:</w:t>
      </w:r>
    </w:p>
    <w:p w14:paraId="518EC72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Синтоизм;</w:t>
      </w:r>
    </w:p>
    <w:p w14:paraId="2DEC9F4C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Иудаизм;</w:t>
      </w:r>
    </w:p>
    <w:p w14:paraId="0425D036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Ислам;</w:t>
      </w:r>
    </w:p>
    <w:p w14:paraId="6415AAC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Православие.</w:t>
      </w:r>
    </w:p>
    <w:p w14:paraId="37550F6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5C38C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2.6. Какие выделяют юридические факты по характеру юридических последствий:</w:t>
      </w:r>
    </w:p>
    <w:p w14:paraId="6C0D9580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Правопрекращающие;</w:t>
      </w:r>
    </w:p>
    <w:p w14:paraId="1CE96BE2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Правонарушения;</w:t>
      </w:r>
    </w:p>
    <w:p w14:paraId="090687A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Правообразующие;</w:t>
      </w:r>
    </w:p>
    <w:p w14:paraId="28E0118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Юридические факты – действия.</w:t>
      </w:r>
    </w:p>
    <w:p w14:paraId="05DDF2B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7"/>
        <w:tblW w:w="6122" w:type="dxa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020"/>
        <w:gridCol w:w="1020"/>
        <w:gridCol w:w="1020"/>
        <w:gridCol w:w="1021"/>
        <w:gridCol w:w="1021"/>
      </w:tblGrid>
      <w:tr w14:paraId="1C3B6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20" w:type="dxa"/>
          </w:tcPr>
          <w:p w14:paraId="3AEF58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.1.</w:t>
            </w:r>
          </w:p>
        </w:tc>
        <w:tc>
          <w:tcPr>
            <w:tcW w:w="1020" w:type="dxa"/>
          </w:tcPr>
          <w:p w14:paraId="0B2279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1020" w:type="dxa"/>
          </w:tcPr>
          <w:p w14:paraId="44A923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2.3.</w:t>
            </w:r>
          </w:p>
        </w:tc>
        <w:tc>
          <w:tcPr>
            <w:tcW w:w="1020" w:type="dxa"/>
          </w:tcPr>
          <w:p w14:paraId="21BED9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2.4.</w:t>
            </w:r>
          </w:p>
        </w:tc>
        <w:tc>
          <w:tcPr>
            <w:tcW w:w="1021" w:type="dxa"/>
          </w:tcPr>
          <w:p w14:paraId="0E1E08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2.5.</w:t>
            </w:r>
          </w:p>
        </w:tc>
        <w:tc>
          <w:tcPr>
            <w:tcW w:w="1021" w:type="dxa"/>
          </w:tcPr>
          <w:p w14:paraId="4B371C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2.6</w:t>
            </w:r>
          </w:p>
        </w:tc>
      </w:tr>
      <w:tr w14:paraId="77B3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20" w:type="dxa"/>
          </w:tcPr>
          <w:p w14:paraId="2B906A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EFED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4576F86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00255E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497ECB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14:paraId="0150EAC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14:paraId="44D698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531E8B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BE9BB8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14:paraId="19D8474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Распределите примеры постоянных и переменных издержек:</w:t>
      </w:r>
    </w:p>
    <w:p w14:paraId="00E5261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7F3DF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издержки на охрану помещения;</w:t>
      </w:r>
    </w:p>
    <w:p w14:paraId="086ABDE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оплата лицензии;</w:t>
      </w:r>
    </w:p>
    <w:p w14:paraId="0E82DF7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расходы на сырье;</w:t>
      </w:r>
    </w:p>
    <w:p w14:paraId="596F98DB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административные расходы;</w:t>
      </w:r>
    </w:p>
    <w:p w14:paraId="19C7FBFB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заработная плата работников на сдельной основе;</w:t>
      </w:r>
    </w:p>
    <w:p w14:paraId="68EF8B0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оплата электроэнергии;</w:t>
      </w:r>
    </w:p>
    <w:p w14:paraId="7AFCD40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рекламу и </w:t>
      </w:r>
      <w:r>
        <w:rPr>
          <w:rFonts w:ascii="Times New Roman" w:hAnsi="Times New Roman" w:cs="Times New Roman"/>
          <w:sz w:val="28"/>
          <w:szCs w:val="28"/>
          <w:lang w:val="en-US"/>
        </w:rPr>
        <w:t>SMM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F4A256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 xml:space="preserve"> выплаты по кредитам;</w:t>
      </w:r>
    </w:p>
    <w:p w14:paraId="12D6BEC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страховка;</w:t>
      </w:r>
    </w:p>
    <w:p w14:paraId="764DAAFC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оплата логистических услуг.</w:t>
      </w:r>
    </w:p>
    <w:p w14:paraId="4330376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FFC1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1AA42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Постоянные издержки</w:t>
            </w:r>
          </w:p>
        </w:tc>
        <w:tc>
          <w:tcPr>
            <w:tcW w:w="4673" w:type="dxa"/>
          </w:tcPr>
          <w:p w14:paraId="4BBD15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Переменные издержки</w:t>
            </w:r>
          </w:p>
        </w:tc>
      </w:tr>
      <w:tr w14:paraId="5C7B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5D649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14:paraId="38D849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E6798E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456FD9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Распределите налоги в зависимости от их вида: </w:t>
      </w:r>
    </w:p>
    <w:p w14:paraId="384AB9C3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C531A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налог на дополнительный доход от добычи углеводородного сырья</w:t>
      </w:r>
    </w:p>
    <w:p w14:paraId="190E95E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акцизы</w:t>
      </w:r>
    </w:p>
    <w:p w14:paraId="5F99AEA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налог на добычу полезных ископаемых</w:t>
      </w:r>
    </w:p>
    <w:p w14:paraId="25CD7663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налог на имущество физических лиц</w:t>
      </w:r>
    </w:p>
    <w:p w14:paraId="56437F4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земельный налог</w:t>
      </w:r>
    </w:p>
    <w:p w14:paraId="76764298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налог на сверхприбыль</w:t>
      </w:r>
    </w:p>
    <w:p w14:paraId="31E5BAD4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налог на имущество организаций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3D295C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8) </w:t>
      </w:r>
      <w:r>
        <w:rPr>
          <w:rFonts w:ascii="Times New Roman" w:hAnsi="Times New Roman" w:cs="Times New Roman"/>
          <w:sz w:val="28"/>
          <w:szCs w:val="28"/>
        </w:rPr>
        <w:t>водный налог</w:t>
      </w:r>
    </w:p>
    <w:p w14:paraId="2668A02A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транспортный налог</w:t>
      </w:r>
    </w:p>
    <w:p w14:paraId="16D53AC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налог на игорный бизнес</w:t>
      </w:r>
    </w:p>
    <w:p w14:paraId="0D3BF39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</w:rPr>
        <w:t xml:space="preserve"> торговый сбор</w:t>
      </w:r>
    </w:p>
    <w:p w14:paraId="4FFD2D97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12)</w:t>
      </w:r>
      <w:r>
        <w:rPr>
          <w:rFonts w:ascii="Times New Roman" w:hAnsi="Times New Roman" w:cs="Times New Roman"/>
          <w:sz w:val="28"/>
          <w:szCs w:val="28"/>
        </w:rPr>
        <w:t xml:space="preserve"> налог на прибыль организаций</w:t>
      </w:r>
    </w:p>
    <w:p w14:paraId="3ECAE11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пошлина</w:t>
      </w:r>
    </w:p>
    <w:p w14:paraId="082AAE31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Ind w:w="-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27157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86938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Федеральные</w:t>
            </w:r>
          </w:p>
        </w:tc>
        <w:tc>
          <w:tcPr>
            <w:tcW w:w="3115" w:type="dxa"/>
          </w:tcPr>
          <w:p w14:paraId="279882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Региональные</w:t>
            </w:r>
          </w:p>
        </w:tc>
        <w:tc>
          <w:tcPr>
            <w:tcW w:w="3115" w:type="dxa"/>
          </w:tcPr>
          <w:p w14:paraId="20CE58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Местные</w:t>
            </w:r>
          </w:p>
        </w:tc>
      </w:tr>
      <w:tr w14:paraId="57B23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C9EB0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EDD62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E0EC5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DA074E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23176E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 Ниже представлены работы, напишите их авторов:</w:t>
      </w:r>
    </w:p>
    <w:p w14:paraId="0E6BE9CC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207A1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 xml:space="preserve">«Россия и Европа» - </w:t>
      </w:r>
    </w:p>
    <w:p w14:paraId="421DEBA0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«Биосфера и ноосфера» - </w:t>
      </w:r>
    </w:p>
    <w:p w14:paraId="034FCAD8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>«Империализм как высшая стадия развития капитализма» -</w:t>
      </w:r>
    </w:p>
    <w:p w14:paraId="70FF5F1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 xml:space="preserve"> «Письма о добром и прекрасном» - </w:t>
      </w:r>
    </w:p>
    <w:p w14:paraId="53DFB889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4C5A7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5. Определите понятие по приведённому определению: </w:t>
      </w:r>
    </w:p>
    <w:p w14:paraId="543CF0B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9A300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- </w:t>
      </w:r>
      <w:r>
        <w:rPr>
          <w:rStyle w:val="12"/>
          <w:sz w:val="28"/>
          <w:szCs w:val="28"/>
        </w:rPr>
        <w:t>национальный банк, осуществляющий монопольную эмиссию денег и являющийся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центром финансово-кредитной системы страны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A7FA56">
      <w:pPr>
        <w:ind w:left="-851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- </w:t>
      </w:r>
      <w:r>
        <w:rPr>
          <w:rStyle w:val="12"/>
          <w:sz w:val="28"/>
          <w:szCs w:val="28"/>
        </w:rPr>
        <w:t>осуществляющийся на протяжении всей жизни человека процесс формирования личности,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развития социально значимых качеств человека.</w:t>
      </w:r>
      <w:r>
        <w:rPr>
          <w:sz w:val="28"/>
          <w:szCs w:val="28"/>
        </w:rPr>
        <w:t xml:space="preserve"> </w:t>
      </w:r>
    </w:p>
    <w:p w14:paraId="3B8A8625">
      <w:pPr>
        <w:ind w:left="-851"/>
        <w:contextualSpacing/>
        <w:jc w:val="both"/>
        <w:rPr>
          <w:rStyle w:val="1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- </w:t>
      </w:r>
      <w:r>
        <w:rPr>
          <w:rStyle w:val="12"/>
          <w:sz w:val="28"/>
          <w:szCs w:val="28"/>
        </w:rPr>
        <w:t>форма организации политической власти, обладающая суверенитетом и определенной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территорией, которая осуществляет управление обществом с помощью специального аппарата и обеспечивает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в нем порядок, стабильность</w:t>
      </w:r>
    </w:p>
    <w:p w14:paraId="2DCC5E5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2E4F1C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6. Что объединяет приведённые ниже понятия? Дайте максимально точный ответ. </w:t>
      </w:r>
    </w:p>
    <w:p w14:paraId="7A878DA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A5ED3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6.1. </w:t>
      </w:r>
      <w:r>
        <w:rPr>
          <w:rFonts w:ascii="Times New Roman" w:hAnsi="Times New Roman" w:cs="Times New Roman"/>
          <w:sz w:val="28"/>
          <w:szCs w:val="28"/>
        </w:rPr>
        <w:t>Вертикальная, горизонтальная, межпоколенная, групповая, структурная.</w:t>
      </w:r>
    </w:p>
    <w:p w14:paraId="0F6AB5E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14:paraId="61141B9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3EE3A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Труд, земля, капитал.</w:t>
      </w:r>
    </w:p>
    <w:p w14:paraId="2C99B5A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</w:t>
      </w:r>
    </w:p>
    <w:p w14:paraId="5B74942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2DC30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6.3. </w:t>
      </w:r>
      <w:r>
        <w:rPr>
          <w:rFonts w:ascii="Times New Roman" w:hAnsi="Times New Roman" w:cs="Times New Roman"/>
          <w:sz w:val="28"/>
          <w:szCs w:val="28"/>
        </w:rPr>
        <w:t>Традиционная, харизматическая, рационально-легальная.</w:t>
      </w:r>
    </w:p>
    <w:p w14:paraId="11B3277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</w:t>
      </w:r>
    </w:p>
    <w:p w14:paraId="2263890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14FC4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6.4. </w:t>
      </w:r>
      <w:r>
        <w:rPr>
          <w:rFonts w:ascii="Times New Roman" w:hAnsi="Times New Roman" w:cs="Times New Roman"/>
          <w:sz w:val="28"/>
          <w:szCs w:val="28"/>
        </w:rPr>
        <w:t>Участие в выборах, обращение в органы власти, абсентеизм, членство в политических партиях.</w:t>
      </w:r>
    </w:p>
    <w:p w14:paraId="5F8BF57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14:paraId="1A18284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B94EB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6.5. </w:t>
      </w:r>
      <w:r>
        <w:rPr>
          <w:rFonts w:ascii="Times New Roman" w:hAnsi="Times New Roman" w:cs="Times New Roman"/>
          <w:sz w:val="28"/>
          <w:szCs w:val="28"/>
        </w:rPr>
        <w:t>Акция, облигация, чек, вексель.</w:t>
      </w:r>
    </w:p>
    <w:p w14:paraId="5EAADE8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14:paraId="2AE603C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D2622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7. Что является лишним в данном ряду? Лишнее выпишите и объясните, почему вы так решили. </w:t>
      </w:r>
    </w:p>
    <w:p w14:paraId="1525FE6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68F69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7.1. </w:t>
      </w:r>
      <w:r>
        <w:rPr>
          <w:rFonts w:ascii="Times New Roman" w:hAnsi="Times New Roman" w:cs="Times New Roman"/>
          <w:sz w:val="28"/>
          <w:szCs w:val="28"/>
        </w:rPr>
        <w:t xml:space="preserve">Назначение на должность Председателя Конституционного суда; заслушивание ежегодных докладов Генерального прокурора РФ о состоянии законности и правопорядка в РФ; назначение выборов Президента РФ; </w:t>
      </w:r>
      <w:bookmarkStart w:id="0" w:name="_Hlk51790582"/>
      <w:r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заместителя Председателя Счётной Палаты</w:t>
      </w:r>
    </w:p>
    <w:bookmarkEnd w:id="0"/>
    <w:p w14:paraId="08060A7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</w:t>
      </w:r>
    </w:p>
    <w:p w14:paraId="14EAEDCC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B1692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9CE436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 </w:t>
      </w:r>
      <w:r>
        <w:rPr>
          <w:rFonts w:ascii="Times New Roman" w:hAnsi="Times New Roman" w:cs="Times New Roman"/>
          <w:sz w:val="28"/>
          <w:szCs w:val="28"/>
        </w:rPr>
        <w:t>Фрикционная, сезонная, структурная, галопирующая</w:t>
      </w:r>
    </w:p>
    <w:p w14:paraId="3971A88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</w:t>
      </w:r>
    </w:p>
    <w:p w14:paraId="6B2D5C3B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7.3. </w:t>
      </w:r>
      <w:r>
        <w:rPr>
          <w:rFonts w:ascii="Times New Roman" w:hAnsi="Times New Roman" w:cs="Times New Roman"/>
          <w:sz w:val="28"/>
          <w:szCs w:val="28"/>
        </w:rPr>
        <w:t>Ощущение, суждение, представление, восприятие.</w:t>
      </w:r>
    </w:p>
    <w:p w14:paraId="0F73D36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</w:t>
      </w:r>
    </w:p>
    <w:p w14:paraId="667ECB3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1BBFE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14:paraId="35C7924D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8.1. Решите экономическую задачу: </w:t>
      </w:r>
    </w:p>
    <w:p w14:paraId="4D148242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экономического института Михаил стоял перед сложным выбором. У него есть два варианта: либо пойти работать бухгалтером на зарплату 30 000 рублей в месяц, либо открыть своё небольшое консалтинговое агентство. В последнем случае ему придётся:</w:t>
      </w:r>
    </w:p>
    <w:p w14:paraId="26D5E935">
      <w:pPr>
        <w:pStyle w:val="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арендовать помещение за 40 000 рублей в месяц,</w:t>
      </w:r>
    </w:p>
    <w:p w14:paraId="776057D0">
      <w:pPr>
        <w:pStyle w:val="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закупить оргтехнику на 350 000 рублей,</w:t>
      </w:r>
    </w:p>
    <w:p w14:paraId="4615C44B">
      <w:pPr>
        <w:pStyle w:val="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платить уборщице и секретарше, каждой по 10 000 рублей в месяц.</w:t>
      </w:r>
    </w:p>
    <w:p w14:paraId="4C18434B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он планирует ежемесячно обновлять подписки на необходимое программное обеспечение на 60 000 рублей. Оргтехнику Михаил покупает в кредит. Банк предлагает кредит по ставке 2% в месяц.</w:t>
      </w:r>
    </w:p>
    <w:p w14:paraId="59DA6A1D">
      <w:pPr>
        <w:spacing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какую ежемесячную выручку должен рассчитывать Михаил, чтобы решиться открыть свое агентство?</w:t>
      </w:r>
    </w:p>
    <w:p w14:paraId="046E57B4">
      <w:pPr>
        <w:spacing w:line="240" w:lineRule="auto"/>
        <w:ind w:left="-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4A75DC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A7376C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8.2. Решите правовую задачу: </w:t>
      </w:r>
    </w:p>
    <w:p w14:paraId="3C8D1DC7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Таксист Матвеев подвозил Миронова, который очень опаздывал на важную встречу. Миронов предложил двойную оплату Матвееву, если он в нарушение правил дорожного движения будет превышать скорость и проезжать на красный цвет светофора. В результате указанных нарушений правил Матвеев наехал на пешехода и причинил последнему тяжкий вред здоровью.</w:t>
      </w:r>
    </w:p>
    <w:p w14:paraId="45073957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Имеются ли признаки соучастия в действиях названных лиц? Объясните почему.</w:t>
      </w:r>
    </w:p>
    <w:p w14:paraId="136B83A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983E61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8732AD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8.3. Определите страну по описанию и ответьте на вопросы: </w:t>
      </w:r>
    </w:p>
    <w:p w14:paraId="7D239367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Государство в Средне-восточной Азии. Граничит только с Россией и Китаем. Более половины населения исповедует буддизм. Большую часть 20го века в стране существовала плановая экономическая система. Однако в 90ые годы был осуществлен переход к рыночной экономике. </w:t>
      </w:r>
    </w:p>
    <w:p w14:paraId="757ED93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Какое это государство? Какая форма правления и форма территориального устройства в данном государстве? </w:t>
      </w:r>
    </w:p>
    <w:p w14:paraId="1800732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BB06B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5B1BF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8.4. Решите логическую задачу. </w:t>
      </w:r>
    </w:p>
    <w:p w14:paraId="425C51B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 xml:space="preserve"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 </w:t>
      </w:r>
    </w:p>
    <w:p w14:paraId="7D3FC56B">
      <w:pPr>
        <w:ind w:left="-851"/>
        <w:contextualSpacing/>
        <w:jc w:val="both"/>
      </w:pPr>
    </w:p>
    <w:p w14:paraId="27F9594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Если кто-то не хлюпбакает, то он не бармаглот.</w:t>
      </w:r>
    </w:p>
    <w:p w14:paraId="62037111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Некоторые хлюпбакающие – кармаглатики.</w:t>
      </w:r>
    </w:p>
    <w:p w14:paraId="5792E64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Если кто-то не является бармаглотом, то он не кармаглатик. </w:t>
      </w:r>
    </w:p>
    <w:p w14:paraId="30E11E7C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FF49C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ответов: </w:t>
      </w:r>
    </w:p>
    <w:p w14:paraId="2639815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Если кто-то хлюпбакает, то он бармаглот. </w:t>
      </w:r>
    </w:p>
    <w:p w14:paraId="1071193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Если кто-то кармаглатик, то он хлюпбакает.</w:t>
      </w:r>
    </w:p>
    <w:p w14:paraId="1C84EF1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Все кармаглатики – бармаглоты. </w:t>
      </w:r>
    </w:p>
    <w:p w14:paraId="6FBD158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Если кто-то хлюпбакает, то он не кармаглатик. </w:t>
      </w:r>
    </w:p>
    <w:p w14:paraId="5BF8249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Ни один бармаглот не является кармаглатиком.</w:t>
      </w:r>
    </w:p>
    <w:p w14:paraId="6267BA3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Некоторые бармаглоты – кармаглатики. </w:t>
      </w:r>
    </w:p>
    <w:p w14:paraId="4B9027C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Если кто-то не бармаглот, то он не хлюпбакает.</w:t>
      </w:r>
    </w:p>
    <w:p w14:paraId="2FFBD57D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978D1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________________________________________________________________________________________________________________________________________________</w:t>
      </w:r>
    </w:p>
    <w:p w14:paraId="4C1F48BA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92CB1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  <w:sectPr>
          <w:footerReference r:id="rId5" w:type="default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1567F312">
      <w:pPr>
        <w:ind w:left="-851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ОТВЕТЫ</w:t>
      </w:r>
    </w:p>
    <w:p w14:paraId="727549AB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Установите истинность или ложность суждений. Обозначьте «да» истинные суждения, «нет» - ложные. Ответы внесите в таблицу. </w:t>
      </w:r>
    </w:p>
    <w:p w14:paraId="050D2822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1 балл. Всего 7 баллов)</w:t>
      </w:r>
    </w:p>
    <w:p w14:paraId="1088362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Анализ – мысленное разложение предмета на составляющие его элементы.</w:t>
      </w:r>
      <w:bookmarkStart w:id="2" w:name="_GoBack"/>
      <w:bookmarkEnd w:id="2"/>
    </w:p>
    <w:p w14:paraId="52B1267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Скрытая безработица - неполная занятость; ситуация, при которой работник числится занятым, но трудится неполный рабочий день/рабочую неделю и получает лишь часть зарплаты, либо находится в вынужденном отпуске и зарплаты не получает. </w:t>
      </w:r>
    </w:p>
    <w:p w14:paraId="7687190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Адоптация – право выбора гражданства при изменении государственных границ.</w:t>
      </w:r>
    </w:p>
    <w:p w14:paraId="1B95E0D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Понятия «девиантное поведение» и «делинквентное поведение» означают одно и то же.</w:t>
      </w:r>
    </w:p>
    <w:p w14:paraId="017EA92C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 xml:space="preserve">  Основателем психоанализа является Эрих Фром.</w:t>
      </w:r>
    </w:p>
    <w:p w14:paraId="2510221C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  <w:t>Гносеологический скептицизм – утверждение принципиальной познаваемости мира.</w:t>
      </w:r>
    </w:p>
    <w:p w14:paraId="6027541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 xml:space="preserve"> Массовые партии опираются на финансовую поддержку привилегированных слоёв общества.</w:t>
      </w:r>
    </w:p>
    <w:p w14:paraId="3EC280C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7004" w:type="dxa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1"/>
        <w:gridCol w:w="1001"/>
        <w:gridCol w:w="1001"/>
        <w:gridCol w:w="1001"/>
      </w:tblGrid>
      <w:tr w14:paraId="41A11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00" w:type="dxa"/>
          </w:tcPr>
          <w:p w14:paraId="4E28A5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1000" w:type="dxa"/>
          </w:tcPr>
          <w:p w14:paraId="0EB74BD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1000" w:type="dxa"/>
          </w:tcPr>
          <w:p w14:paraId="2C69B6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1001" w:type="dxa"/>
          </w:tcPr>
          <w:p w14:paraId="582359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1001" w:type="dxa"/>
          </w:tcPr>
          <w:p w14:paraId="458092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1001" w:type="dxa"/>
          </w:tcPr>
          <w:p w14:paraId="1A4750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1.6.</w:t>
            </w:r>
          </w:p>
        </w:tc>
        <w:tc>
          <w:tcPr>
            <w:tcW w:w="1001" w:type="dxa"/>
          </w:tcPr>
          <w:p w14:paraId="61F925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</w:p>
        </w:tc>
      </w:tr>
      <w:tr w14:paraId="75E6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000" w:type="dxa"/>
          </w:tcPr>
          <w:p w14:paraId="017CCB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8D6C9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392C0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038B6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0982A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6138C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7F0CD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2013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916A0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13"/>
        <w:tblW w:w="0" w:type="auto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004"/>
        <w:gridCol w:w="1004"/>
        <w:gridCol w:w="1005"/>
        <w:gridCol w:w="1005"/>
        <w:gridCol w:w="1005"/>
        <w:gridCol w:w="1005"/>
      </w:tblGrid>
      <w:tr w14:paraId="6CA2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04" w:type="dxa"/>
          </w:tcPr>
          <w:p w14:paraId="683FDF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1004" w:type="dxa"/>
          </w:tcPr>
          <w:p w14:paraId="7575A4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1004" w:type="dxa"/>
          </w:tcPr>
          <w:p w14:paraId="4FB8E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1005" w:type="dxa"/>
          </w:tcPr>
          <w:p w14:paraId="03714C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1005" w:type="dxa"/>
          </w:tcPr>
          <w:p w14:paraId="2C9444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1005" w:type="dxa"/>
          </w:tcPr>
          <w:p w14:paraId="4F222C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1.6.</w:t>
            </w:r>
          </w:p>
        </w:tc>
        <w:tc>
          <w:tcPr>
            <w:tcW w:w="1005" w:type="dxa"/>
          </w:tcPr>
          <w:p w14:paraId="6323B9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</w:p>
        </w:tc>
      </w:tr>
      <w:tr w14:paraId="58FA5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04" w:type="dxa"/>
          </w:tcPr>
          <w:p w14:paraId="25223EE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04" w:type="dxa"/>
          </w:tcPr>
          <w:p w14:paraId="2DD4D0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04" w:type="dxa"/>
          </w:tcPr>
          <w:p w14:paraId="5089BE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05" w:type="dxa"/>
          </w:tcPr>
          <w:p w14:paraId="4F6B6A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05" w:type="dxa"/>
          </w:tcPr>
          <w:p w14:paraId="66DC62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05" w:type="dxa"/>
          </w:tcPr>
          <w:p w14:paraId="2FB503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05" w:type="dxa"/>
          </w:tcPr>
          <w:p w14:paraId="2FC2A3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14:paraId="01FF7C0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DD0661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Выберите несколько правильных вариантов ответа: </w:t>
      </w:r>
    </w:p>
    <w:p w14:paraId="79CFBE7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полностью правильный ответ – 2 балла. В случае любой ошибки – 0 баллов. Всего 12 баллов)</w:t>
      </w:r>
    </w:p>
    <w:p w14:paraId="18EE52C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597F4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Виды налогов по способу взимания:</w:t>
      </w:r>
    </w:p>
    <w:p w14:paraId="378417C7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Пропорциональные;</w:t>
      </w:r>
    </w:p>
    <w:p w14:paraId="7D44EB3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Косвенные;</w:t>
      </w:r>
    </w:p>
    <w:p w14:paraId="2B618D2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Прогрессивные;</w:t>
      </w:r>
    </w:p>
    <w:p w14:paraId="7BF79FF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Прямые.</w:t>
      </w:r>
    </w:p>
    <w:p w14:paraId="36FAF95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93C55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Перечислите примеры массовой культуры:</w:t>
      </w:r>
    </w:p>
    <w:p w14:paraId="3B6ECF8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Частушки;</w:t>
      </w:r>
    </w:p>
    <w:p w14:paraId="237AFB1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Блокбастеры;</w:t>
      </w:r>
    </w:p>
    <w:p w14:paraId="4EC5E4CB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Авторский кинематограф;</w:t>
      </w:r>
    </w:p>
    <w:p w14:paraId="1D5DF49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Книжные детективы.</w:t>
      </w:r>
    </w:p>
    <w:p w14:paraId="2F4DB29D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170B7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Назовите уровни научного познания:</w:t>
      </w:r>
    </w:p>
    <w:p w14:paraId="20F304F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Эмпирический;</w:t>
      </w:r>
    </w:p>
    <w:p w14:paraId="0F17274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Рациональный;</w:t>
      </w:r>
    </w:p>
    <w:p w14:paraId="19220F3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Теоретический;</w:t>
      </w:r>
    </w:p>
    <w:p w14:paraId="18BD0EDB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Обоснованный.</w:t>
      </w:r>
    </w:p>
    <w:p w14:paraId="157A73E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A9C55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2.4. Перечислите примеры олигополии:</w:t>
      </w:r>
    </w:p>
    <w:p w14:paraId="1AAEA72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Мировой рынок платежных систем;</w:t>
      </w:r>
    </w:p>
    <w:p w14:paraId="79C15CB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Рынок продовольственных товаров;</w:t>
      </w:r>
    </w:p>
    <w:p w14:paraId="0C6F9FA1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Рынок авиапроизводителей;</w:t>
      </w:r>
    </w:p>
    <w:p w14:paraId="09C7D9D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Рынок текстильной продукции.</w:t>
      </w:r>
    </w:p>
    <w:p w14:paraId="7DE3BA30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46480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2.5. Перечислите национальные религии:</w:t>
      </w:r>
    </w:p>
    <w:p w14:paraId="497FBE2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Синтоизм;</w:t>
      </w:r>
    </w:p>
    <w:p w14:paraId="18CA18A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Иудаизм;</w:t>
      </w:r>
    </w:p>
    <w:p w14:paraId="231F613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Ислам;</w:t>
      </w:r>
    </w:p>
    <w:p w14:paraId="5E349A0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Православие.</w:t>
      </w:r>
    </w:p>
    <w:p w14:paraId="58DB7D71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06721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2.6. Какие выделяют юридические факты по характеру юридических последствий:</w:t>
      </w:r>
    </w:p>
    <w:p w14:paraId="0E96AC6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Правопрекращающие;</w:t>
      </w:r>
    </w:p>
    <w:p w14:paraId="40D49AE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Правонарушения;</w:t>
      </w:r>
    </w:p>
    <w:p w14:paraId="2DCEB1F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Правообразующие;</w:t>
      </w:r>
    </w:p>
    <w:p w14:paraId="29E630B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Юридические факты – действия.</w:t>
      </w:r>
    </w:p>
    <w:p w14:paraId="2F0F02A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3"/>
        <w:tblW w:w="6122" w:type="dxa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020"/>
        <w:gridCol w:w="1020"/>
        <w:gridCol w:w="1020"/>
        <w:gridCol w:w="1021"/>
        <w:gridCol w:w="1021"/>
      </w:tblGrid>
      <w:tr w14:paraId="1C3B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20" w:type="dxa"/>
          </w:tcPr>
          <w:p w14:paraId="38C26B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.1.</w:t>
            </w:r>
          </w:p>
        </w:tc>
        <w:tc>
          <w:tcPr>
            <w:tcW w:w="1020" w:type="dxa"/>
          </w:tcPr>
          <w:p w14:paraId="463E2F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1020" w:type="dxa"/>
          </w:tcPr>
          <w:p w14:paraId="5B97ED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2.3.</w:t>
            </w:r>
          </w:p>
        </w:tc>
        <w:tc>
          <w:tcPr>
            <w:tcW w:w="1020" w:type="dxa"/>
          </w:tcPr>
          <w:p w14:paraId="50C0DA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2.4.</w:t>
            </w:r>
          </w:p>
        </w:tc>
        <w:tc>
          <w:tcPr>
            <w:tcW w:w="1021" w:type="dxa"/>
          </w:tcPr>
          <w:p w14:paraId="10371C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2.5.</w:t>
            </w:r>
          </w:p>
        </w:tc>
        <w:tc>
          <w:tcPr>
            <w:tcW w:w="1021" w:type="dxa"/>
          </w:tcPr>
          <w:p w14:paraId="5BE62A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2.6</w:t>
            </w:r>
          </w:p>
        </w:tc>
      </w:tr>
      <w:tr w14:paraId="77B3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20" w:type="dxa"/>
          </w:tcPr>
          <w:p w14:paraId="07D1F7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02DA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22F042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38C626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4BF5EB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14:paraId="1710CD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14:paraId="4BEDD9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1C80AC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32C74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13"/>
        <w:tblW w:w="6046" w:type="dxa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021"/>
        <w:gridCol w:w="1021"/>
        <w:gridCol w:w="1021"/>
        <w:gridCol w:w="1098"/>
        <w:gridCol w:w="864"/>
      </w:tblGrid>
      <w:tr w14:paraId="4886B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021" w:type="dxa"/>
          </w:tcPr>
          <w:p w14:paraId="292589E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</w:p>
        </w:tc>
        <w:tc>
          <w:tcPr>
            <w:tcW w:w="1021" w:type="dxa"/>
          </w:tcPr>
          <w:p w14:paraId="202958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1021" w:type="dxa"/>
          </w:tcPr>
          <w:p w14:paraId="6D43C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2.3</w:t>
            </w:r>
          </w:p>
        </w:tc>
        <w:tc>
          <w:tcPr>
            <w:tcW w:w="1021" w:type="dxa"/>
          </w:tcPr>
          <w:p w14:paraId="6CB7FC5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2.4.</w:t>
            </w:r>
          </w:p>
        </w:tc>
        <w:tc>
          <w:tcPr>
            <w:tcW w:w="1098" w:type="dxa"/>
          </w:tcPr>
          <w:p w14:paraId="161C23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2.5.</w:t>
            </w:r>
          </w:p>
        </w:tc>
        <w:tc>
          <w:tcPr>
            <w:tcW w:w="864" w:type="dxa"/>
          </w:tcPr>
          <w:p w14:paraId="6080CE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2.6.</w:t>
            </w:r>
          </w:p>
        </w:tc>
      </w:tr>
      <w:tr w14:paraId="09A5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21" w:type="dxa"/>
          </w:tcPr>
          <w:p w14:paraId="73A670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Б, Г</w:t>
            </w:r>
          </w:p>
        </w:tc>
        <w:tc>
          <w:tcPr>
            <w:tcW w:w="1021" w:type="dxa"/>
          </w:tcPr>
          <w:p w14:paraId="533B4A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Б, Г</w:t>
            </w:r>
          </w:p>
        </w:tc>
        <w:tc>
          <w:tcPr>
            <w:tcW w:w="1021" w:type="dxa"/>
          </w:tcPr>
          <w:p w14:paraId="249D10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В</w:t>
            </w:r>
          </w:p>
        </w:tc>
        <w:tc>
          <w:tcPr>
            <w:tcW w:w="1021" w:type="dxa"/>
          </w:tcPr>
          <w:p w14:paraId="50C1F5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В</w:t>
            </w:r>
          </w:p>
        </w:tc>
        <w:tc>
          <w:tcPr>
            <w:tcW w:w="1098" w:type="dxa"/>
          </w:tcPr>
          <w:p w14:paraId="4C4C1E1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Б</w:t>
            </w:r>
          </w:p>
        </w:tc>
        <w:tc>
          <w:tcPr>
            <w:tcW w:w="864" w:type="dxa"/>
          </w:tcPr>
          <w:p w14:paraId="4B54A75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А, В</w:t>
            </w:r>
          </w:p>
        </w:tc>
      </w:tr>
    </w:tbl>
    <w:p w14:paraId="343C521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EA294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14:paraId="0CB70F9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Распределите примеры постоянных и переменных издержек: </w:t>
      </w:r>
    </w:p>
    <w:p w14:paraId="1053C69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полностью правильный ответ – 4 балла. В случае любой ошибки – 0 баллов)</w:t>
      </w:r>
    </w:p>
    <w:p w14:paraId="75EBD7F5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638E06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издержки на охрану помещения;</w:t>
      </w:r>
    </w:p>
    <w:p w14:paraId="4F312DE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оплата лицензии;</w:t>
      </w:r>
    </w:p>
    <w:p w14:paraId="7EEAC09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расходы на сырье;</w:t>
      </w:r>
    </w:p>
    <w:p w14:paraId="354AAFF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административные расходы;</w:t>
      </w:r>
    </w:p>
    <w:p w14:paraId="365D220D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заработная плата работников на сдельной основе;</w:t>
      </w:r>
    </w:p>
    <w:p w14:paraId="1F859E52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оплата электроэнергии;</w:t>
      </w:r>
    </w:p>
    <w:p w14:paraId="55B1368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рекламу и </w:t>
      </w:r>
      <w:r>
        <w:rPr>
          <w:rFonts w:ascii="Times New Roman" w:hAnsi="Times New Roman" w:cs="Times New Roman"/>
          <w:sz w:val="28"/>
          <w:szCs w:val="28"/>
          <w:lang w:val="en-US"/>
        </w:rPr>
        <w:t>SMM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81ECF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 xml:space="preserve"> выплаты по кредитам;</w:t>
      </w:r>
    </w:p>
    <w:p w14:paraId="5D1D05A2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страховка;</w:t>
      </w:r>
    </w:p>
    <w:p w14:paraId="21AAAA3C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оплата логистических услуг.</w:t>
      </w:r>
    </w:p>
    <w:p w14:paraId="096BA073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FFC1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2" w:type="dxa"/>
          </w:tcPr>
          <w:p w14:paraId="32D970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Постоянные издержки</w:t>
            </w:r>
          </w:p>
        </w:tc>
        <w:tc>
          <w:tcPr>
            <w:tcW w:w="4673" w:type="dxa"/>
          </w:tcPr>
          <w:p w14:paraId="70FD94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Переменные издержки</w:t>
            </w:r>
          </w:p>
        </w:tc>
      </w:tr>
      <w:tr w14:paraId="5C7B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3CC7E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14:paraId="49CCE5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A75D17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0F712F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tbl>
      <w:tblPr>
        <w:tblStyle w:val="13"/>
        <w:tblW w:w="0" w:type="auto"/>
        <w:tblInd w:w="-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378E0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F6CA3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Постоянные издержки</w:t>
            </w:r>
          </w:p>
        </w:tc>
        <w:tc>
          <w:tcPr>
            <w:tcW w:w="4673" w:type="dxa"/>
          </w:tcPr>
          <w:p w14:paraId="35B68E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Переменные издержки</w:t>
            </w:r>
          </w:p>
        </w:tc>
      </w:tr>
      <w:tr w14:paraId="6BF0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DB948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1, 2, 4, 7, 8, 9</w:t>
            </w:r>
          </w:p>
        </w:tc>
        <w:tc>
          <w:tcPr>
            <w:tcW w:w="4673" w:type="dxa"/>
          </w:tcPr>
          <w:p w14:paraId="282D46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3, 5, 6, 10</w:t>
            </w:r>
          </w:p>
        </w:tc>
      </w:tr>
    </w:tbl>
    <w:p w14:paraId="229C9BCF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CB6006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Распределите налоги в зависимости от их вида </w:t>
      </w:r>
    </w:p>
    <w:p w14:paraId="332880E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полностью правильный ответ – 5 баллов. В случае любой ошибки – 0 баллов):</w:t>
      </w:r>
    </w:p>
    <w:p w14:paraId="5C1542E3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F973CF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налог на дополнительный доход от добычи углеводородного сырья</w:t>
      </w:r>
    </w:p>
    <w:p w14:paraId="2588827C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акцизы</w:t>
      </w:r>
    </w:p>
    <w:p w14:paraId="49459A66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налог на добычу полезных ископаемых</w:t>
      </w:r>
    </w:p>
    <w:p w14:paraId="3B7CA24B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налог на имущество физических лиц</w:t>
      </w:r>
    </w:p>
    <w:p w14:paraId="609F7E4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земельный налог</w:t>
      </w:r>
    </w:p>
    <w:p w14:paraId="06C3F788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налог на сверхприбыль</w:t>
      </w:r>
    </w:p>
    <w:p w14:paraId="29E93C19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налог на имущество организаций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B2B7A7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8) </w:t>
      </w:r>
      <w:r>
        <w:rPr>
          <w:rFonts w:ascii="Times New Roman" w:hAnsi="Times New Roman" w:cs="Times New Roman"/>
          <w:sz w:val="28"/>
          <w:szCs w:val="28"/>
        </w:rPr>
        <w:t>водный налог</w:t>
      </w:r>
    </w:p>
    <w:p w14:paraId="75CE3311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транспортный налог</w:t>
      </w:r>
    </w:p>
    <w:p w14:paraId="7683A05F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налог на игорный бизнес</w:t>
      </w:r>
    </w:p>
    <w:p w14:paraId="64056F0D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</w:rPr>
        <w:t xml:space="preserve"> торговый сбор</w:t>
      </w:r>
    </w:p>
    <w:p w14:paraId="10E731F8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12)</w:t>
      </w:r>
      <w:r>
        <w:rPr>
          <w:rFonts w:ascii="Times New Roman" w:hAnsi="Times New Roman" w:cs="Times New Roman"/>
          <w:sz w:val="28"/>
          <w:szCs w:val="28"/>
        </w:rPr>
        <w:t xml:space="preserve"> налог на прибыль организаций</w:t>
      </w:r>
    </w:p>
    <w:p w14:paraId="62FCDEE2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пошлина</w:t>
      </w:r>
    </w:p>
    <w:p w14:paraId="00009D62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Ind w:w="-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27157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EA4DB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Федеральные</w:t>
            </w:r>
          </w:p>
        </w:tc>
        <w:tc>
          <w:tcPr>
            <w:tcW w:w="3115" w:type="dxa"/>
          </w:tcPr>
          <w:p w14:paraId="7860F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Региональные</w:t>
            </w:r>
          </w:p>
        </w:tc>
        <w:tc>
          <w:tcPr>
            <w:tcW w:w="3115" w:type="dxa"/>
          </w:tcPr>
          <w:p w14:paraId="68CB0F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Местные</w:t>
            </w:r>
          </w:p>
        </w:tc>
      </w:tr>
      <w:tr w14:paraId="57B2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03D97A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CB129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10C4E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A69AB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89D7F6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13"/>
        <w:tblW w:w="0" w:type="auto"/>
        <w:tblInd w:w="-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77AE1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3115" w:type="dxa"/>
          </w:tcPr>
          <w:p w14:paraId="502ED9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Федеральные</w:t>
            </w:r>
          </w:p>
        </w:tc>
        <w:tc>
          <w:tcPr>
            <w:tcW w:w="3115" w:type="dxa"/>
          </w:tcPr>
          <w:p w14:paraId="30683F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Региональные</w:t>
            </w:r>
          </w:p>
        </w:tc>
        <w:tc>
          <w:tcPr>
            <w:tcW w:w="3115" w:type="dxa"/>
          </w:tcPr>
          <w:p w14:paraId="2A64CA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Местные</w:t>
            </w:r>
          </w:p>
        </w:tc>
      </w:tr>
      <w:tr w14:paraId="3809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DA35EC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1, 2, 3, 6, 8, 12, 13</w:t>
            </w:r>
          </w:p>
        </w:tc>
        <w:tc>
          <w:tcPr>
            <w:tcW w:w="3115" w:type="dxa"/>
          </w:tcPr>
          <w:p w14:paraId="2F78FC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7, 9, 10</w:t>
            </w:r>
          </w:p>
        </w:tc>
        <w:tc>
          <w:tcPr>
            <w:tcW w:w="3115" w:type="dxa"/>
          </w:tcPr>
          <w:p w14:paraId="4F6A31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4, 5, 11</w:t>
            </w:r>
          </w:p>
        </w:tc>
      </w:tr>
    </w:tbl>
    <w:p w14:paraId="7384E3D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20BCB7A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 Ниже представлены работы, напишите их авторов:</w:t>
      </w:r>
    </w:p>
    <w:p w14:paraId="0D02ECC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(За каждый правильный ответ – 3 балла. Всего 12 баллов) </w:t>
      </w:r>
    </w:p>
    <w:p w14:paraId="50D6E67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DD89E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 xml:space="preserve">«Россия и Европа» - </w:t>
      </w:r>
    </w:p>
    <w:p w14:paraId="48409461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«Биосфера и ноосфера» - </w:t>
      </w:r>
    </w:p>
    <w:p w14:paraId="7BF6BDEA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>«Империализм как высшая стадия развития капитализма» -</w:t>
      </w:r>
    </w:p>
    <w:p w14:paraId="09BA56E6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 xml:space="preserve"> «Письма о добром и прекрасном» - </w:t>
      </w:r>
    </w:p>
    <w:p w14:paraId="5CF4EF3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FC061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4.1. Данилевский Н.Я.; 4.2. Вернадский В.И.; 4.3. Ленин В.И.; Лихачев Д.С.</w:t>
      </w:r>
    </w:p>
    <w:p w14:paraId="67D5048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ECA8C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Определите понятие по приведённому определению:</w:t>
      </w:r>
    </w:p>
    <w:p w14:paraId="5C05496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2 балла. Всего 6 баллов)</w:t>
      </w:r>
    </w:p>
    <w:p w14:paraId="30F0323D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D427A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- </w:t>
      </w:r>
      <w:r>
        <w:rPr>
          <w:rStyle w:val="12"/>
          <w:sz w:val="28"/>
          <w:szCs w:val="28"/>
        </w:rPr>
        <w:t>национальный банк, осуществляющий монопольную эмиссию денег и являющийся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центром финансово-кредитной системы страны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145E55">
      <w:pPr>
        <w:ind w:left="-851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- </w:t>
      </w:r>
      <w:r>
        <w:rPr>
          <w:rStyle w:val="12"/>
          <w:sz w:val="28"/>
          <w:szCs w:val="28"/>
        </w:rPr>
        <w:t>осуществляющийся на протяжении всей жизни человека процесс формирования личности,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развития социально значимых качеств человека.</w:t>
      </w:r>
      <w:r>
        <w:rPr>
          <w:sz w:val="28"/>
          <w:szCs w:val="28"/>
        </w:rPr>
        <w:t xml:space="preserve"> </w:t>
      </w:r>
    </w:p>
    <w:p w14:paraId="6639B236">
      <w:pPr>
        <w:ind w:left="-851"/>
        <w:contextualSpacing/>
        <w:jc w:val="both"/>
        <w:rPr>
          <w:rStyle w:val="1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5.3.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- </w:t>
      </w:r>
      <w:r>
        <w:rPr>
          <w:rStyle w:val="12"/>
          <w:sz w:val="28"/>
          <w:szCs w:val="28"/>
        </w:rPr>
        <w:t>форма организации политической власти, обладающая суверенитетом и определенной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территорией, которая осуществляет управление обществом с помощью специального аппарата и обеспечивает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в нем порядок, стабильность.</w:t>
      </w:r>
    </w:p>
    <w:p w14:paraId="4484502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3B5A11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5.1. Центральный банк; 5.2. Социализация; 5.3. Государство.</w:t>
      </w:r>
    </w:p>
    <w:p w14:paraId="11A40F4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212B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Что объединяет приведённые ниже понятия? Дайте максимально точный ответ.  (За каждый правильный ответ – 2 балла. Всего 10 баллов)</w:t>
      </w:r>
    </w:p>
    <w:p w14:paraId="2FAF46D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5120E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6.1. </w:t>
      </w:r>
      <w:r>
        <w:rPr>
          <w:rFonts w:ascii="Times New Roman" w:hAnsi="Times New Roman" w:cs="Times New Roman"/>
          <w:sz w:val="28"/>
          <w:szCs w:val="28"/>
        </w:rPr>
        <w:t>Вертикальная, горизонтальная, межпоколенная, групповая, структурная.</w:t>
      </w:r>
    </w:p>
    <w:p w14:paraId="05CE39F0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Виды социальной мобильности</w:t>
      </w:r>
    </w:p>
    <w:p w14:paraId="63277A2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Труд, земля, капитал.</w:t>
      </w:r>
    </w:p>
    <w:p w14:paraId="21A3BF1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Факторы производства</w:t>
      </w:r>
    </w:p>
    <w:p w14:paraId="09BB1D8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6.3. </w:t>
      </w:r>
      <w:r>
        <w:rPr>
          <w:rFonts w:ascii="Times New Roman" w:hAnsi="Times New Roman" w:cs="Times New Roman"/>
          <w:sz w:val="28"/>
          <w:szCs w:val="28"/>
        </w:rPr>
        <w:t>Традиционная, харизматическая, рационально-легальная.</w:t>
      </w:r>
    </w:p>
    <w:p w14:paraId="6B0A498D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Легитимность</w:t>
      </w:r>
    </w:p>
    <w:p w14:paraId="31D8A89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6.4. </w:t>
      </w:r>
      <w:r>
        <w:rPr>
          <w:rFonts w:ascii="Times New Roman" w:hAnsi="Times New Roman" w:cs="Times New Roman"/>
          <w:sz w:val="28"/>
          <w:szCs w:val="28"/>
        </w:rPr>
        <w:t>Участие в выборах, обращение в органы власти, абсентеизм, членство в политических партиях.</w:t>
      </w:r>
    </w:p>
    <w:p w14:paraId="3AEDB79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Формы политического участия</w:t>
      </w:r>
    </w:p>
    <w:p w14:paraId="18E934B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6.5. </w:t>
      </w:r>
      <w:r>
        <w:rPr>
          <w:rFonts w:ascii="Times New Roman" w:hAnsi="Times New Roman" w:cs="Times New Roman"/>
          <w:sz w:val="28"/>
          <w:szCs w:val="28"/>
        </w:rPr>
        <w:t>Акция, облигация, чек, вексель</w:t>
      </w:r>
    </w:p>
    <w:p w14:paraId="2BF0E64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Ценные бумаги</w:t>
      </w:r>
    </w:p>
    <w:p w14:paraId="090633E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39BE8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7. Что является лишним в данном ряду? Лишнее выпишите и объясните, почему вы так решили. </w:t>
      </w:r>
    </w:p>
    <w:p w14:paraId="7C40DFFF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(За каждый правильный ответ – 3 балла. Всего 9 баллов)</w:t>
      </w:r>
    </w:p>
    <w:p w14:paraId="78E4CFC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8AF597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7.1. </w:t>
      </w:r>
      <w:r>
        <w:rPr>
          <w:rFonts w:ascii="Times New Roman" w:hAnsi="Times New Roman" w:cs="Times New Roman"/>
          <w:sz w:val="28"/>
          <w:szCs w:val="28"/>
        </w:rPr>
        <w:t xml:space="preserve">Назначение на должность Председателя Конституционного суда; заслушивание ежегодных докладов Генерального прокурора РФ о состоянии законности и правопорядка в РФ; назначение выборов Президента РФ; </w:t>
      </w:r>
      <w:bookmarkStart w:id="1" w:name="_Hlk51790582_0"/>
      <w:r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заместителя Председателя Счётной Палаты</w:t>
      </w:r>
    </w:p>
    <w:bookmarkEnd w:id="1"/>
    <w:p w14:paraId="5966D13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Лишнее - назначение на должность и освобождение от должности заместителя Председателя Счётной Палаты, это полномочие Государственной Думы, всё остальное – полномочия Совета Федерации.</w:t>
      </w:r>
    </w:p>
    <w:p w14:paraId="0965517F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 </w:t>
      </w:r>
      <w:r>
        <w:rPr>
          <w:rFonts w:ascii="Times New Roman" w:hAnsi="Times New Roman" w:cs="Times New Roman"/>
          <w:sz w:val="28"/>
          <w:szCs w:val="28"/>
        </w:rPr>
        <w:t>Фрикционная, сезонная, структурная, галопирующая</w:t>
      </w:r>
    </w:p>
    <w:p w14:paraId="170465E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Лишнее – галопирующая (вид инфляции), всё остальное – виды безработицы.</w:t>
      </w:r>
    </w:p>
    <w:p w14:paraId="5627FBD9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7.3. </w:t>
      </w:r>
      <w:r>
        <w:rPr>
          <w:rFonts w:ascii="Times New Roman" w:hAnsi="Times New Roman" w:cs="Times New Roman"/>
          <w:sz w:val="28"/>
          <w:szCs w:val="28"/>
        </w:rPr>
        <w:t>Ощущение, суждение, представление, восприятие.</w:t>
      </w:r>
    </w:p>
    <w:p w14:paraId="7D4790F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Лишнее – суждение, это форма рационального познания, всё остальное – формы чувственного познания.</w:t>
      </w:r>
    </w:p>
    <w:p w14:paraId="1A979F0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E1B28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8.1. Решите экономическую задачу: (За правильный ответ – 5 баллов)</w:t>
      </w:r>
    </w:p>
    <w:p w14:paraId="22A312FE">
      <w:pPr>
        <w:spacing w:line="240" w:lineRule="auto"/>
        <w:ind w:left="-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экономического института Михаил стоял перед сложным выбором. У него есть два варианта: либо пойти работать бухгалтером на зарплату 30 000 рублей в месяц, либо открыть своё небольшое консалтинговое агенство. В последнем случае ему придётся:</w:t>
      </w:r>
    </w:p>
    <w:p w14:paraId="705953DF">
      <w:pPr>
        <w:pStyle w:val="8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арендовать помещение за 40 000 рублей в месяц,</w:t>
      </w:r>
    </w:p>
    <w:p w14:paraId="5547399E">
      <w:pPr>
        <w:pStyle w:val="8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закупить оргтехники на 350 000 рублей,</w:t>
      </w:r>
    </w:p>
    <w:p w14:paraId="14E700FA">
      <w:pPr>
        <w:pStyle w:val="8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платить уборщице и секретарше каждой по 10 000 рублей в месяц,</w:t>
      </w:r>
    </w:p>
    <w:p w14:paraId="2456E2E7">
      <w:pPr>
        <w:spacing w:line="240" w:lineRule="auto"/>
        <w:ind w:left="-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он планирует ежемесячно обновлять подписки на необходимое программное обеспечение на 60 000 рублей. Оргтехнику Михаил покупает в кредит. Банк предлагает кредит по ставке 2% в месяц.</w:t>
      </w:r>
    </w:p>
    <w:p w14:paraId="6BE9226B">
      <w:pPr>
        <w:spacing w:line="240" w:lineRule="auto"/>
        <w:ind w:left="-851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какую ежемесячную выручку должен рассчитывать Михаил, чтобы решиться открыть свое агентство?</w:t>
      </w:r>
    </w:p>
    <w:p w14:paraId="2B25BA85">
      <w:pPr>
        <w:spacing w:line="240" w:lineRule="auto"/>
        <w:ind w:left="-851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30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000 руб. + 40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000 руб. + 2 * 10 000 руб. + 60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000 руб. + 0,02 * 350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000 руб. = 157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000 руб.</w:t>
      </w:r>
    </w:p>
    <w:p w14:paraId="61714DF1">
      <w:pPr>
        <w:spacing w:line="240" w:lineRule="auto"/>
        <w:ind w:left="-851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Его выручка должна быть не менее 157 000 руб.</w:t>
      </w:r>
    </w:p>
    <w:p w14:paraId="5FB5E6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0B76A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8.2. Решите правовую задачу: (Всего 6 баллов)</w:t>
      </w:r>
    </w:p>
    <w:p w14:paraId="0C2DEE4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Таксист Матвеев подвозил Миронова, который очень опаздывал на важную встречу. Миронов предложил двойную оплату Матвееву, если он в нарушение правил дорожного движения будет превышать скорость и проезжать на красный цвет светофора. В результате указанных нарушений правил Матвеев наехал на пешехода и причинил последнему тяжкий вред здоровью.</w:t>
      </w:r>
    </w:p>
    <w:p w14:paraId="7B613B7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Имеются ли признаки соучастия в действиях названных лиц? Объясните почему.</w:t>
      </w:r>
    </w:p>
    <w:p w14:paraId="402E9C8C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Нет. (3 балла) Соучастие невозможно в преступлениях, совершенных по неосторожности (3 балла)</w:t>
      </w:r>
    </w:p>
    <w:p w14:paraId="10F7525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0F7F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8.3. Определите страну по описанию и ответьте на вопросы: (Всего 6 баллов)</w:t>
      </w:r>
    </w:p>
    <w:p w14:paraId="58E2ED94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Государство в Средне-восточной Азии. Граничит только с Россией и Китаем. Более половины населения исповедуют буддизм. Большая часть 20го века в стране существовала плановая экономическая система. Однако в 90ые годы был осуществлен переход к рыночной экономике. </w:t>
      </w:r>
    </w:p>
    <w:p w14:paraId="0A83938E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Какое это государство? Какая форма правления и форма территориального устройства в данном государстве? </w:t>
      </w:r>
    </w:p>
    <w:p w14:paraId="1E223A6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Монголия. (2 балл) Смешанная республика. (2 балла) Унитарное. (2 балла)</w:t>
      </w:r>
    </w:p>
    <w:p w14:paraId="36E27FE8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E6AE4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8.4. Решите логическую задачу. (Всего 8 баллов) </w:t>
      </w:r>
    </w:p>
    <w:p w14:paraId="07D4287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 xml:space="preserve"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 </w:t>
      </w:r>
    </w:p>
    <w:p w14:paraId="1E2926F0">
      <w:pPr>
        <w:ind w:left="-851"/>
        <w:contextualSpacing/>
        <w:jc w:val="both"/>
      </w:pPr>
    </w:p>
    <w:p w14:paraId="0837E6D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Если кто-то не хлюпбакает, то он не бармаглот.</w:t>
      </w:r>
    </w:p>
    <w:p w14:paraId="4C247E3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Некоторые хлюпбакающие – кармаглатики.</w:t>
      </w:r>
    </w:p>
    <w:p w14:paraId="0842E10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Если кто-то не является бармаглотом, то он не кармаглатик. </w:t>
      </w:r>
    </w:p>
    <w:p w14:paraId="47057593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4DA0DD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ответов: </w:t>
      </w:r>
    </w:p>
    <w:p w14:paraId="59464D0A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Если кто-то хлюпбакает, то он бармаглот. </w:t>
      </w:r>
    </w:p>
    <w:p w14:paraId="7A53346D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Если кто-то кармаглатик, то он хлюпбакает.</w:t>
      </w:r>
    </w:p>
    <w:p w14:paraId="0013B149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Все кармаглатики – бармаглоты. </w:t>
      </w:r>
    </w:p>
    <w:p w14:paraId="24CDE8DA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Если кто-то хлюпбакает, то он не кармаглатик. </w:t>
      </w:r>
    </w:p>
    <w:p w14:paraId="228C16C4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Ни один бармаглот не является кармаглатиком.</w:t>
      </w:r>
    </w:p>
    <w:p w14:paraId="33DD38E7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Некоторые бармаглоты – кармаглатики. </w:t>
      </w:r>
    </w:p>
    <w:p w14:paraId="315CCA7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Если кто-то не бармаглот, то он не хлюпбакает.</w:t>
      </w:r>
    </w:p>
    <w:p w14:paraId="1368B6CA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3ABBC5">
      <w:pPr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2, 3, 4, 6 </w:t>
      </w:r>
    </w:p>
    <w:p w14:paraId="16AF9EFB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каждый правильный вариант ответа – 2 балла. За каждый лишний указанный вариант – штраф 2 балла. Максимум за задание 8 баллов. Минимум 0 баллов)</w:t>
      </w:r>
    </w:p>
    <w:p w14:paraId="0E7A2046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FEA12">
      <w:pPr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90 баллов</w:t>
      </w:r>
    </w:p>
    <w:sectPr>
      <w:footerReference r:id="rId6" w:type="default"/>
      <w:pgSz w:w="11906" w:h="16838"/>
      <w:pgMar w:top="1134" w:right="850" w:bottom="1134" w:left="1701" w:header="708" w:footer="708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65839863"/>
      <w:docPartObj>
        <w:docPartGallery w:val="AutoText"/>
      </w:docPartObj>
    </w:sdtPr>
    <w:sdtContent>
      <w:p w14:paraId="707632D3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59B4B3E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7518519"/>
      <w:docPartObj>
        <w:docPartGallery w:val="AutoText"/>
      </w:docPartObj>
    </w:sdtPr>
    <w:sdtContent>
      <w:p w14:paraId="2588C08A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087B7808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F622A0"/>
    <w:multiLevelType w:val="multilevel"/>
    <w:tmpl w:val="14F622A0"/>
    <w:lvl w:ilvl="0" w:tentative="0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abstractNum w:abstractNumId="1">
    <w:nsid w:val="16F45360"/>
    <w:multiLevelType w:val="multilevel"/>
    <w:tmpl w:val="16F45360"/>
    <w:lvl w:ilvl="0" w:tentative="0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F7C"/>
    <w:rsid w:val="000435C0"/>
    <w:rsid w:val="00080216"/>
    <w:rsid w:val="00083616"/>
    <w:rsid w:val="000C2894"/>
    <w:rsid w:val="000F6620"/>
    <w:rsid w:val="00101568"/>
    <w:rsid w:val="001026E8"/>
    <w:rsid w:val="00140BD1"/>
    <w:rsid w:val="00166287"/>
    <w:rsid w:val="001D057E"/>
    <w:rsid w:val="001D1C90"/>
    <w:rsid w:val="002166A6"/>
    <w:rsid w:val="00220225"/>
    <w:rsid w:val="00270F2B"/>
    <w:rsid w:val="002E32F4"/>
    <w:rsid w:val="002E7503"/>
    <w:rsid w:val="002F55C9"/>
    <w:rsid w:val="002F6D3A"/>
    <w:rsid w:val="00306A4F"/>
    <w:rsid w:val="00386A4F"/>
    <w:rsid w:val="0039792C"/>
    <w:rsid w:val="00401BF0"/>
    <w:rsid w:val="00404599"/>
    <w:rsid w:val="004301D0"/>
    <w:rsid w:val="00433994"/>
    <w:rsid w:val="00453D1A"/>
    <w:rsid w:val="004663B3"/>
    <w:rsid w:val="004D13B4"/>
    <w:rsid w:val="004D4728"/>
    <w:rsid w:val="004F12DB"/>
    <w:rsid w:val="00504EA2"/>
    <w:rsid w:val="00514FC9"/>
    <w:rsid w:val="00567276"/>
    <w:rsid w:val="005803CB"/>
    <w:rsid w:val="005A319C"/>
    <w:rsid w:val="00631795"/>
    <w:rsid w:val="00634862"/>
    <w:rsid w:val="0069463A"/>
    <w:rsid w:val="006A1FF3"/>
    <w:rsid w:val="006B5490"/>
    <w:rsid w:val="006E6C70"/>
    <w:rsid w:val="00736648"/>
    <w:rsid w:val="00744736"/>
    <w:rsid w:val="0075395D"/>
    <w:rsid w:val="007B1F7C"/>
    <w:rsid w:val="007D7391"/>
    <w:rsid w:val="007E1B0D"/>
    <w:rsid w:val="007E3A70"/>
    <w:rsid w:val="00816909"/>
    <w:rsid w:val="00834C1E"/>
    <w:rsid w:val="008357D8"/>
    <w:rsid w:val="00861860"/>
    <w:rsid w:val="008878A2"/>
    <w:rsid w:val="008A35AD"/>
    <w:rsid w:val="008B0AB6"/>
    <w:rsid w:val="008E753E"/>
    <w:rsid w:val="00981600"/>
    <w:rsid w:val="00987B79"/>
    <w:rsid w:val="009B607F"/>
    <w:rsid w:val="00A06DE0"/>
    <w:rsid w:val="00A07EA2"/>
    <w:rsid w:val="00A1071E"/>
    <w:rsid w:val="00A30EA4"/>
    <w:rsid w:val="00A31264"/>
    <w:rsid w:val="00A73C19"/>
    <w:rsid w:val="00A84D7B"/>
    <w:rsid w:val="00A9113A"/>
    <w:rsid w:val="00AA404F"/>
    <w:rsid w:val="00AA4AE4"/>
    <w:rsid w:val="00AD7DD3"/>
    <w:rsid w:val="00AE5595"/>
    <w:rsid w:val="00B04BB6"/>
    <w:rsid w:val="00B33CAE"/>
    <w:rsid w:val="00B424CA"/>
    <w:rsid w:val="00B60CCA"/>
    <w:rsid w:val="00B62CC8"/>
    <w:rsid w:val="00B929FC"/>
    <w:rsid w:val="00BB04CB"/>
    <w:rsid w:val="00BD7AFC"/>
    <w:rsid w:val="00BE4807"/>
    <w:rsid w:val="00C20065"/>
    <w:rsid w:val="00C20166"/>
    <w:rsid w:val="00C26298"/>
    <w:rsid w:val="00C3462B"/>
    <w:rsid w:val="00D30F8F"/>
    <w:rsid w:val="00D82243"/>
    <w:rsid w:val="00DA0119"/>
    <w:rsid w:val="00DB3BAE"/>
    <w:rsid w:val="00DC2D78"/>
    <w:rsid w:val="00DC538C"/>
    <w:rsid w:val="00E34EC6"/>
    <w:rsid w:val="00E42465"/>
    <w:rsid w:val="00E830D6"/>
    <w:rsid w:val="00EC5C6E"/>
    <w:rsid w:val="00F73B31"/>
    <w:rsid w:val="00F7710C"/>
    <w:rsid w:val="00F80DCA"/>
    <w:rsid w:val="00FB22B1"/>
    <w:rsid w:val="00FB5182"/>
    <w:rsid w:val="2354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5"/>
    <w:uiPriority w:val="99"/>
  </w:style>
  <w:style w:type="character" w:customStyle="1" w:styleId="10">
    <w:name w:val="Нижний колонтитул Знак"/>
    <w:basedOn w:val="2"/>
    <w:link w:val="6"/>
    <w:uiPriority w:val="99"/>
  </w:style>
  <w:style w:type="character" w:customStyle="1" w:styleId="11">
    <w:name w:val="Текст выноски Знак"/>
    <w:basedOn w:val="2"/>
    <w:link w:val="4"/>
    <w:semiHidden/>
    <w:uiPriority w:val="99"/>
    <w:rPr>
      <w:rFonts w:ascii="Arial" w:hAnsi="Arial" w:cs="Arial"/>
      <w:sz w:val="18"/>
      <w:szCs w:val="18"/>
    </w:rPr>
  </w:style>
  <w:style w:type="character" w:customStyle="1" w:styleId="12">
    <w:name w:val="fontstyle01"/>
    <w:basedOn w:val="2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table" w:customStyle="1" w:styleId="13">
    <w:name w:val="Table Grid_0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3D65-A5B4-4614-9392-530D3DB7AA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1409</Words>
  <Characters>8033</Characters>
  <Lines>66</Lines>
  <Paragraphs>18</Paragraphs>
  <TotalTime>17</TotalTime>
  <ScaleCrop>false</ScaleCrop>
  <LinksUpToDate>false</LinksUpToDate>
  <CharactersWithSpaces>9424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2024-10-12T16:22:00Z</dcterms:created>
  <dc:creator>LENOVO</dc:creator>
  <cp:lastModifiedBy>User</cp:lastModifiedBy>
  <cp:lastPrinted>2020-10-01T07:28:00Z</cp:lastPrinted>
  <dcterms:modified xsi:type="dcterms:W3CDTF">2025-09-19T06:00:21Z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ED96C9C7100D43858E758BDB98B87B69_12</vt:lpwstr>
  </property>
</Properties>
</file>